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D2" w:rsidRPr="00222DEE" w:rsidRDefault="00145ED2" w:rsidP="00145ED2">
      <w:pPr>
        <w:rPr>
          <w:rFonts w:ascii="Arial Narrow" w:eastAsia="仿宋" w:hAnsi="Arial Narrow" w:cs="Arial"/>
          <w:sz w:val="32"/>
          <w:szCs w:val="32"/>
        </w:rPr>
      </w:pPr>
      <w:r w:rsidRPr="00222DEE">
        <w:rPr>
          <w:rFonts w:ascii="Arial Narrow" w:eastAsia="仿宋" w:hAnsi="Arial Narrow" w:cs="Arial"/>
          <w:sz w:val="32"/>
          <w:szCs w:val="32"/>
        </w:rPr>
        <w:t>附表</w:t>
      </w:r>
      <w:r w:rsidRPr="00222DEE">
        <w:rPr>
          <w:rFonts w:ascii="Arial Narrow" w:eastAsia="仿宋" w:hAnsi="Arial Narrow" w:cs="Arial"/>
          <w:sz w:val="32"/>
          <w:szCs w:val="32"/>
        </w:rPr>
        <w:t>1</w:t>
      </w:r>
    </w:p>
    <w:p w:rsidR="00364663" w:rsidRPr="00222DEE" w:rsidRDefault="00364663" w:rsidP="00364663">
      <w:pPr>
        <w:jc w:val="center"/>
        <w:rPr>
          <w:rFonts w:ascii="Arial Narrow" w:eastAsia="仿宋" w:hAnsi="Arial Narrow" w:cs="Times New Roman"/>
          <w:b/>
          <w:sz w:val="32"/>
          <w:szCs w:val="32"/>
        </w:rPr>
      </w:pPr>
      <w:r w:rsidRPr="00222DEE">
        <w:rPr>
          <w:rFonts w:ascii="Arial Narrow" w:eastAsia="仿宋" w:hAnsi="Arial Narrow" w:cs="Times New Roman"/>
          <w:b/>
          <w:sz w:val="32"/>
          <w:szCs w:val="32"/>
        </w:rPr>
        <w:t>北京地区会计师事务所出具上市公司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2019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年年度审计报告明细表（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2020.</w:t>
      </w:r>
      <w:r w:rsidR="00065DDC">
        <w:rPr>
          <w:rFonts w:ascii="Arial Narrow" w:eastAsia="仿宋" w:hAnsi="Arial Narrow" w:cs="Times New Roman"/>
          <w:b/>
          <w:sz w:val="32"/>
          <w:szCs w:val="32"/>
        </w:rPr>
        <w:t>6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.1-2020.</w:t>
      </w:r>
      <w:r w:rsidR="00065DDC">
        <w:rPr>
          <w:rFonts w:ascii="Arial Narrow" w:eastAsia="仿宋" w:hAnsi="Arial Narrow" w:cs="Times New Roman"/>
          <w:b/>
          <w:sz w:val="32"/>
          <w:szCs w:val="32"/>
        </w:rPr>
        <w:t>6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.3</w:t>
      </w:r>
      <w:r w:rsidR="00065DDC">
        <w:rPr>
          <w:rFonts w:ascii="Arial Narrow" w:eastAsia="仿宋" w:hAnsi="Arial Narrow" w:cs="Times New Roman"/>
          <w:b/>
          <w:sz w:val="32"/>
          <w:szCs w:val="32"/>
        </w:rPr>
        <w:t>0</w:t>
      </w:r>
      <w:r w:rsidRPr="00222DEE">
        <w:rPr>
          <w:rFonts w:ascii="Arial Narrow" w:eastAsia="仿宋" w:hAnsi="Arial Narrow" w:cs="Times New Roman"/>
          <w:b/>
          <w:sz w:val="32"/>
          <w:szCs w:val="32"/>
        </w:rPr>
        <w:t>）</w:t>
      </w:r>
    </w:p>
    <w:p w:rsidR="00364663" w:rsidRPr="00222DEE" w:rsidRDefault="00364663" w:rsidP="00364663">
      <w:pPr>
        <w:rPr>
          <w:rFonts w:ascii="Arial Narrow" w:eastAsia="仿宋" w:hAnsi="Arial Narrow"/>
          <w:sz w:val="28"/>
          <w:szCs w:val="28"/>
        </w:rPr>
      </w:pPr>
      <w:r w:rsidRPr="00222DEE">
        <w:rPr>
          <w:rFonts w:ascii="Arial Narrow" w:eastAsia="仿宋" w:hAnsi="Arial Narrow"/>
          <w:sz w:val="28"/>
          <w:szCs w:val="28"/>
        </w:rPr>
        <w:t>表</w:t>
      </w:r>
      <w:r w:rsidRPr="00222DEE">
        <w:rPr>
          <w:rFonts w:ascii="Arial Narrow" w:eastAsia="仿宋" w:hAnsi="Arial Narrow"/>
          <w:sz w:val="28"/>
          <w:szCs w:val="28"/>
        </w:rPr>
        <w:t xml:space="preserve">1-1  </w:t>
      </w:r>
      <w:r w:rsidRPr="00222DEE">
        <w:rPr>
          <w:rFonts w:ascii="Arial Narrow" w:eastAsia="仿宋" w:hAnsi="Arial Narrow"/>
          <w:sz w:val="28"/>
          <w:szCs w:val="28"/>
        </w:rPr>
        <w:t>沪市主板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76"/>
        <w:gridCol w:w="1457"/>
        <w:gridCol w:w="1559"/>
        <w:gridCol w:w="1559"/>
        <w:gridCol w:w="2208"/>
      </w:tblGrid>
      <w:tr w:rsidR="00364663" w:rsidRPr="00222DEE" w:rsidTr="009938AF">
        <w:trPr>
          <w:trHeight w:hRule="exact" w:val="454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证券代码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证券简称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披露日期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会计师事务所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审计意见类型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39F9" w:rsidRPr="00222DEE" w:rsidRDefault="006639F9" w:rsidP="006639F9">
            <w:pPr>
              <w:widowControl/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9938AF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600671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目药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545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603197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保隆科技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639F9" w:rsidRPr="00222DEE" w:rsidTr="009938AF">
        <w:trPr>
          <w:trHeight w:hRule="exact" w:val="42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603603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博天环境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信永中和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600086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金钰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600146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环球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600589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广东榕泰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600614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鹏起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601388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怡球资源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600781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辅仁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600807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济南高新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中兴华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600090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济堂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600189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吉林森工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中兴华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600247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成城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6639F9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639F9" w:rsidRPr="00222DEE" w:rsidTr="009938AF">
        <w:trPr>
          <w:trHeight w:hRule="exact" w:val="454"/>
          <w:jc w:val="center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F9" w:rsidRPr="00222DEE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>
              <w:rPr>
                <w:rFonts w:ascii="Arial Narrow" w:eastAsia="仿宋" w:hAnsi="Arial Narrow" w:hint="eastAsia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9938AF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603157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639F9">
              <w:rPr>
                <w:rFonts w:ascii="Arial Narrow" w:eastAsia="仿宋" w:hAnsi="Arial Narrow"/>
                <w:color w:val="000000"/>
                <w:sz w:val="22"/>
              </w:rPr>
              <w:t>拉夏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安永华明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F9" w:rsidRPr="006639F9" w:rsidRDefault="006639F9" w:rsidP="006639F9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639F9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</w:tbl>
    <w:p w:rsidR="00364663" w:rsidRPr="00222DEE" w:rsidRDefault="00364663" w:rsidP="00364663">
      <w:pPr>
        <w:rPr>
          <w:rFonts w:ascii="Arial Narrow" w:eastAsia="仿宋" w:hAnsi="Arial Narrow"/>
          <w:sz w:val="28"/>
          <w:szCs w:val="28"/>
        </w:rPr>
      </w:pPr>
      <w:r w:rsidRPr="00222DEE">
        <w:rPr>
          <w:rFonts w:ascii="Arial Narrow" w:eastAsia="仿宋" w:hAnsi="Arial Narrow"/>
          <w:sz w:val="28"/>
          <w:szCs w:val="28"/>
        </w:rPr>
        <w:t>表</w:t>
      </w:r>
      <w:r w:rsidRPr="00222DEE">
        <w:rPr>
          <w:rFonts w:ascii="Arial Narrow" w:eastAsia="仿宋" w:hAnsi="Arial Narrow"/>
          <w:sz w:val="28"/>
          <w:szCs w:val="28"/>
        </w:rPr>
        <w:t>1-</w:t>
      </w:r>
      <w:r w:rsidR="00CE631E" w:rsidRPr="00222DEE">
        <w:rPr>
          <w:rFonts w:ascii="Arial Narrow" w:eastAsia="仿宋" w:hAnsi="Arial Narrow"/>
          <w:sz w:val="28"/>
          <w:szCs w:val="28"/>
        </w:rPr>
        <w:t>2</w:t>
      </w:r>
      <w:r w:rsidRPr="00222DEE">
        <w:rPr>
          <w:rFonts w:ascii="Arial Narrow" w:eastAsia="仿宋" w:hAnsi="Arial Narrow"/>
          <w:sz w:val="28"/>
          <w:szCs w:val="28"/>
        </w:rPr>
        <w:t xml:space="preserve">  </w:t>
      </w:r>
      <w:r w:rsidR="004B7C3B">
        <w:rPr>
          <w:rFonts w:ascii="Arial Narrow" w:eastAsia="仿宋" w:hAnsi="Arial Narrow" w:hint="eastAsia"/>
          <w:sz w:val="28"/>
          <w:szCs w:val="28"/>
        </w:rPr>
        <w:t>沪市科创板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76"/>
        <w:gridCol w:w="1276"/>
        <w:gridCol w:w="1417"/>
        <w:gridCol w:w="1843"/>
        <w:gridCol w:w="2168"/>
      </w:tblGrid>
      <w:tr w:rsidR="00364663" w:rsidRPr="00222DEE" w:rsidTr="003F0C33">
        <w:trPr>
          <w:trHeight w:hRule="exact" w:val="454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证券代码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证券简称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披露日期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会计师事务所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widowControl/>
              <w:jc w:val="center"/>
              <w:rPr>
                <w:rFonts w:ascii="Arial Narrow" w:eastAsia="仿宋" w:hAnsi="Arial Narrow" w:cs="宋体"/>
                <w:b/>
                <w:kern w:val="0"/>
                <w:szCs w:val="21"/>
              </w:rPr>
            </w:pPr>
            <w:r w:rsidRPr="00222DEE">
              <w:rPr>
                <w:rFonts w:ascii="Arial Narrow" w:eastAsia="仿宋" w:hAnsi="Arial Narrow" w:cs="宋体"/>
                <w:b/>
                <w:kern w:val="0"/>
                <w:szCs w:val="21"/>
              </w:rPr>
              <w:t>审计意见类型</w:t>
            </w:r>
          </w:p>
        </w:tc>
      </w:tr>
      <w:tr w:rsidR="004B7C3B" w:rsidRPr="00222DEE" w:rsidTr="003F0C33">
        <w:trPr>
          <w:trHeight w:hRule="exact" w:val="72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3B" w:rsidRPr="00222DEE" w:rsidRDefault="004B7C3B" w:rsidP="004B7C3B">
            <w:pPr>
              <w:widowControl/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3B" w:rsidRPr="003F0C33" w:rsidRDefault="0018087D" w:rsidP="003F0C33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/>
                <w:color w:val="000000"/>
                <w:sz w:val="22"/>
              </w:rPr>
              <w:t>688600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3B" w:rsidRPr="003F0C33" w:rsidRDefault="004B7C3B" w:rsidP="003F0C33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3F0C33">
              <w:rPr>
                <w:rFonts w:ascii="Arial Narrow" w:eastAsia="仿宋" w:hAnsi="Arial Narrow"/>
                <w:color w:val="000000"/>
                <w:sz w:val="22"/>
              </w:rPr>
              <w:t>皖仪科技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3B" w:rsidRPr="00E30442" w:rsidRDefault="004B7C3B" w:rsidP="004B7C3B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E30442">
              <w:rPr>
                <w:rFonts w:ascii="Arial Narrow" w:eastAsia="仿宋" w:hAnsi="Arial Narrow"/>
                <w:color w:val="000000"/>
                <w:sz w:val="22"/>
              </w:rPr>
              <w:t>2020-0</w:t>
            </w:r>
            <w:r>
              <w:rPr>
                <w:rFonts w:ascii="Arial Narrow" w:eastAsia="仿宋" w:hAnsi="Arial Narrow"/>
                <w:color w:val="000000"/>
                <w:sz w:val="22"/>
              </w:rPr>
              <w:t>6</w:t>
            </w:r>
            <w:r w:rsidRPr="00E30442">
              <w:rPr>
                <w:rFonts w:ascii="Arial Narrow" w:eastAsia="仿宋" w:hAnsi="Arial Narrow"/>
                <w:color w:val="000000"/>
                <w:sz w:val="22"/>
              </w:rPr>
              <w:t>-</w:t>
            </w:r>
            <w:r>
              <w:rPr>
                <w:rFonts w:ascii="Arial Narrow" w:eastAsia="仿宋" w:hAnsi="Arial Narrow"/>
                <w:color w:val="000000"/>
                <w:sz w:val="22"/>
              </w:rPr>
              <w:t>1</w:t>
            </w:r>
            <w:r w:rsidRPr="00E30442">
              <w:rPr>
                <w:rFonts w:ascii="Arial Narrow" w:eastAsia="仿宋" w:hAnsi="Arial Narrow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3B" w:rsidRPr="00E30442" w:rsidRDefault="004B7C3B" w:rsidP="004B7C3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容诚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3B" w:rsidRPr="00222DEE" w:rsidRDefault="004B7C3B" w:rsidP="004B7C3B">
            <w:pPr>
              <w:jc w:val="center"/>
              <w:rPr>
                <w:rFonts w:ascii="Arial Narrow" w:eastAsia="仿宋" w:hAnsi="Arial Narrow"/>
                <w:color w:val="000000"/>
                <w:szCs w:val="21"/>
              </w:rPr>
            </w:pPr>
            <w:r w:rsidRPr="00222DEE">
              <w:rPr>
                <w:rFonts w:ascii="Arial Narrow" w:eastAsia="仿宋" w:hAnsi="Arial Narrow"/>
                <w:color w:val="000000"/>
                <w:szCs w:val="21"/>
              </w:rPr>
              <w:t>无保留意见</w:t>
            </w:r>
          </w:p>
        </w:tc>
      </w:tr>
    </w:tbl>
    <w:p w:rsidR="00F01D4B" w:rsidRPr="00222DEE" w:rsidRDefault="00F01D4B" w:rsidP="00F01D4B">
      <w:pPr>
        <w:rPr>
          <w:rFonts w:ascii="Arial Narrow" w:eastAsia="仿宋" w:hAnsi="Arial Narrow"/>
          <w:sz w:val="28"/>
          <w:szCs w:val="28"/>
        </w:rPr>
      </w:pPr>
      <w:r w:rsidRPr="00222DEE">
        <w:rPr>
          <w:rFonts w:ascii="Arial Narrow" w:eastAsia="仿宋" w:hAnsi="Arial Narrow"/>
          <w:sz w:val="28"/>
          <w:szCs w:val="28"/>
        </w:rPr>
        <w:t>表</w:t>
      </w:r>
      <w:r w:rsidRPr="00222DEE">
        <w:rPr>
          <w:rFonts w:ascii="Arial Narrow" w:eastAsia="仿宋" w:hAnsi="Arial Narrow"/>
          <w:sz w:val="28"/>
          <w:szCs w:val="28"/>
        </w:rPr>
        <w:t xml:space="preserve">1-3 </w:t>
      </w:r>
      <w:r w:rsidRPr="00222DEE">
        <w:rPr>
          <w:rFonts w:ascii="Arial Narrow" w:eastAsia="仿宋" w:hAnsi="Arial Narrow"/>
          <w:sz w:val="28"/>
          <w:szCs w:val="28"/>
        </w:rPr>
        <w:t>深市</w:t>
      </w:r>
      <w:r>
        <w:rPr>
          <w:rFonts w:ascii="Arial Narrow" w:eastAsia="仿宋" w:hAnsi="Arial Narrow" w:hint="eastAsia"/>
          <w:sz w:val="28"/>
          <w:szCs w:val="28"/>
        </w:rPr>
        <w:t>主板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460"/>
        <w:gridCol w:w="1779"/>
        <w:gridCol w:w="2047"/>
      </w:tblGrid>
      <w:tr w:rsidR="00F01D4B" w:rsidRPr="00222DEE" w:rsidTr="001918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D4B" w:rsidRPr="00222DEE" w:rsidRDefault="00F01D4B" w:rsidP="004B278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D4B" w:rsidRPr="00222DEE" w:rsidRDefault="00F01D4B" w:rsidP="004B278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D4B" w:rsidRPr="00222DEE" w:rsidRDefault="00F01D4B" w:rsidP="004B278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证券简称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D4B" w:rsidRPr="00222DEE" w:rsidRDefault="00F01D4B" w:rsidP="004B278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披露日期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D4B" w:rsidRPr="00222DEE" w:rsidRDefault="00F01D4B" w:rsidP="004B2787">
            <w:pPr>
              <w:ind w:rightChars="89" w:right="187"/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会计师事务所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1D4B" w:rsidRPr="00222DEE" w:rsidRDefault="00F01D4B" w:rsidP="004B278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审计意见类型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4B" w:rsidRPr="00222DEE" w:rsidRDefault="00F01D4B" w:rsidP="00F01D4B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东旭光电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万方发展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F01D4B">
              <w:rPr>
                <w:rFonts w:ascii="Arial Narrow" w:eastAsia="仿宋" w:hAnsi="Arial Narrow"/>
                <w:color w:val="000000"/>
                <w:sz w:val="22"/>
              </w:rPr>
              <w:t>天夏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F01D4B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F01D4B">
              <w:rPr>
                <w:rFonts w:ascii="Arial Narrow" w:eastAsia="仿宋" w:hAnsi="Arial Narrow"/>
                <w:color w:val="000000"/>
                <w:sz w:val="22"/>
              </w:rPr>
              <w:t>华讯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F01D4B" w:rsidRPr="00222DEE" w:rsidTr="00191819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泰禾集团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带强调事项段的无保留意见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F01D4B">
              <w:rPr>
                <w:rFonts w:ascii="Arial Narrow" w:eastAsia="仿宋" w:hAnsi="Arial Narrow"/>
                <w:color w:val="000000"/>
                <w:sz w:val="22"/>
              </w:rPr>
              <w:t>斯太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F01D4B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F01D4B">
              <w:rPr>
                <w:rFonts w:ascii="Arial Narrow" w:eastAsia="仿宋" w:hAnsi="Arial Narrow"/>
                <w:color w:val="000000"/>
                <w:sz w:val="22"/>
              </w:rPr>
              <w:t>长动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中鼎股份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容诚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河钢资源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利安达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F01D4B" w:rsidRPr="00222DEE" w:rsidTr="00191819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222DEE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000980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F01D4B">
              <w:rPr>
                <w:rFonts w:ascii="Arial Narrow" w:eastAsia="仿宋" w:hAnsi="Arial Narrow"/>
                <w:color w:val="000000"/>
                <w:sz w:val="22"/>
              </w:rPr>
              <w:t>众泰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天职国际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4B" w:rsidRPr="00F01D4B" w:rsidRDefault="00F01D4B" w:rsidP="00F01D4B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1D4B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</w:tbl>
    <w:p w:rsidR="00364663" w:rsidRPr="00222DEE" w:rsidRDefault="00364663" w:rsidP="00364663">
      <w:pPr>
        <w:rPr>
          <w:rFonts w:ascii="Arial Narrow" w:eastAsia="仿宋" w:hAnsi="Arial Narrow"/>
          <w:sz w:val="28"/>
          <w:szCs w:val="28"/>
        </w:rPr>
      </w:pPr>
      <w:r w:rsidRPr="00222DEE">
        <w:rPr>
          <w:rFonts w:ascii="Arial Narrow" w:eastAsia="仿宋" w:hAnsi="Arial Narrow"/>
          <w:sz w:val="28"/>
          <w:szCs w:val="28"/>
        </w:rPr>
        <w:t>表</w:t>
      </w:r>
      <w:r w:rsidRPr="00222DEE">
        <w:rPr>
          <w:rFonts w:ascii="Arial Narrow" w:eastAsia="仿宋" w:hAnsi="Arial Narrow"/>
          <w:sz w:val="28"/>
          <w:szCs w:val="28"/>
        </w:rPr>
        <w:t>1-</w:t>
      </w:r>
      <w:r w:rsidR="008B7C6F">
        <w:rPr>
          <w:rFonts w:ascii="Arial Narrow" w:eastAsia="仿宋" w:hAnsi="Arial Narrow"/>
          <w:sz w:val="28"/>
          <w:szCs w:val="28"/>
        </w:rPr>
        <w:t>4</w:t>
      </w:r>
      <w:r w:rsidRPr="00222DEE">
        <w:rPr>
          <w:rFonts w:ascii="Arial Narrow" w:eastAsia="仿宋" w:hAnsi="Arial Narrow"/>
          <w:sz w:val="28"/>
          <w:szCs w:val="28"/>
        </w:rPr>
        <w:t xml:space="preserve"> </w:t>
      </w:r>
      <w:r w:rsidRPr="00222DEE">
        <w:rPr>
          <w:rFonts w:ascii="Arial Narrow" w:eastAsia="仿宋" w:hAnsi="Arial Narrow"/>
          <w:sz w:val="28"/>
          <w:szCs w:val="28"/>
        </w:rPr>
        <w:t>深市中小板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460"/>
        <w:gridCol w:w="1984"/>
        <w:gridCol w:w="1842"/>
      </w:tblGrid>
      <w:tr w:rsidR="00364663" w:rsidRPr="00222DEE" w:rsidTr="00C717D7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证券简称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披露日期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ind w:rightChars="89" w:right="187"/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会计师事务所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审计意见类型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1E" w:rsidRPr="00222DEE" w:rsidRDefault="0068451E" w:rsidP="0068451E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新海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天茂退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光启技术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天职国际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西陇科学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普邦股份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长城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中天运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猛狮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中审亚太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群兴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万丰奥威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安永华明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联络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北讯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利安达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利源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未名医药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顾地科技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中勤万信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带强调事项段的无保留意见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科迪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68451E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九安医疗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孚日股份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安永华明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德奥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中兴财光华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带强调事项段的无保留意见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金正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丹邦科技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4"/>
                <w:szCs w:val="24"/>
              </w:rPr>
            </w:pPr>
            <w:r w:rsidRPr="0068451E">
              <w:rPr>
                <w:rFonts w:ascii="Arial Narrow" w:eastAsia="仿宋" w:hAnsi="Arial Narrow"/>
                <w:color w:val="000000"/>
              </w:rPr>
              <w:t>亚太（集团）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68451E" w:rsidRPr="00222DEE" w:rsidTr="00C717D7">
        <w:trPr>
          <w:trHeight w:hRule="exact" w:val="4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222DE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002638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*ST</w:t>
            </w:r>
            <w:r w:rsidRPr="0068451E">
              <w:rPr>
                <w:rFonts w:ascii="Arial Narrow" w:eastAsia="仿宋" w:hAnsi="Arial Narrow"/>
                <w:color w:val="000000"/>
                <w:sz w:val="22"/>
              </w:rPr>
              <w:t>勤上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瑞华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1E" w:rsidRPr="0068451E" w:rsidRDefault="0068451E" w:rsidP="0068451E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68451E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</w:tbl>
    <w:p w:rsidR="00364663" w:rsidRPr="00222DEE" w:rsidRDefault="00364663" w:rsidP="00364663">
      <w:pPr>
        <w:rPr>
          <w:rFonts w:ascii="Arial Narrow" w:eastAsia="仿宋" w:hAnsi="Arial Narrow"/>
          <w:sz w:val="28"/>
          <w:szCs w:val="28"/>
        </w:rPr>
      </w:pPr>
      <w:r w:rsidRPr="00222DEE">
        <w:rPr>
          <w:rFonts w:ascii="Arial Narrow" w:eastAsia="仿宋" w:hAnsi="Arial Narrow"/>
          <w:sz w:val="28"/>
          <w:szCs w:val="28"/>
        </w:rPr>
        <w:t>表</w:t>
      </w:r>
      <w:r w:rsidRPr="00222DEE">
        <w:rPr>
          <w:rFonts w:ascii="Arial Narrow" w:eastAsia="仿宋" w:hAnsi="Arial Narrow"/>
          <w:sz w:val="28"/>
          <w:szCs w:val="28"/>
        </w:rPr>
        <w:t>1-</w:t>
      </w:r>
      <w:r w:rsidR="008B7C6F">
        <w:rPr>
          <w:rFonts w:ascii="Arial Narrow" w:eastAsia="仿宋" w:hAnsi="Arial Narrow"/>
          <w:sz w:val="28"/>
          <w:szCs w:val="28"/>
        </w:rPr>
        <w:t>5</w:t>
      </w:r>
      <w:r w:rsidRPr="00222DEE">
        <w:rPr>
          <w:rFonts w:ascii="Arial Narrow" w:eastAsia="仿宋" w:hAnsi="Arial Narrow"/>
          <w:sz w:val="28"/>
          <w:szCs w:val="28"/>
        </w:rPr>
        <w:t xml:space="preserve"> </w:t>
      </w:r>
      <w:r w:rsidRPr="00222DEE">
        <w:rPr>
          <w:rFonts w:ascii="Arial Narrow" w:eastAsia="仿宋" w:hAnsi="Arial Narrow"/>
          <w:sz w:val="28"/>
          <w:szCs w:val="28"/>
        </w:rPr>
        <w:t>深市创业板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22"/>
        <w:gridCol w:w="1418"/>
        <w:gridCol w:w="1559"/>
        <w:gridCol w:w="1843"/>
        <w:gridCol w:w="1898"/>
      </w:tblGrid>
      <w:tr w:rsidR="00364663" w:rsidRPr="00222DEE" w:rsidTr="00191819">
        <w:trPr>
          <w:trHeight w:hRule="exact" w:val="605"/>
          <w:tblHeader/>
          <w:jc w:val="center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证券代码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证券简称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披露日期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会计师事务所</w:t>
            </w:r>
          </w:p>
        </w:tc>
        <w:tc>
          <w:tcPr>
            <w:tcW w:w="1898" w:type="dxa"/>
            <w:shd w:val="clear" w:color="auto" w:fill="FFFFFF" w:themeFill="background1"/>
            <w:noWrap/>
            <w:vAlign w:val="center"/>
            <w:hideMark/>
          </w:tcPr>
          <w:p w:rsidR="00364663" w:rsidRPr="00222DEE" w:rsidRDefault="00364663" w:rsidP="00C717D7">
            <w:pPr>
              <w:jc w:val="center"/>
              <w:rPr>
                <w:rFonts w:ascii="Arial Narrow" w:eastAsia="仿宋" w:hAnsi="Arial Narrow"/>
                <w:b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b/>
                <w:color w:val="000000"/>
                <w:sz w:val="22"/>
              </w:rPr>
              <w:t>审计意见类型</w:t>
            </w:r>
          </w:p>
        </w:tc>
      </w:tr>
      <w:tr w:rsidR="005F5C14" w:rsidRPr="00222DEE" w:rsidTr="00191819">
        <w:trPr>
          <w:trHeight w:hRule="exact" w:val="454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5F5C14" w:rsidRPr="00222DEE" w:rsidRDefault="005F5C14" w:rsidP="005F5C14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F5C14" w:rsidRPr="005F5C14" w:rsidRDefault="005F5C14" w:rsidP="005F5C14">
            <w:pPr>
              <w:widowControl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300216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千山药机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利安达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无法表示意见</w:t>
            </w:r>
          </w:p>
        </w:tc>
      </w:tr>
      <w:tr w:rsidR="005F5C14" w:rsidRPr="00222DEE" w:rsidTr="00191819">
        <w:trPr>
          <w:trHeight w:hRule="exact" w:val="454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5F5C14" w:rsidRPr="00222DEE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300278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华昌达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2020-06-30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大信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5F5C14" w:rsidRPr="00222DEE" w:rsidTr="00191819">
        <w:trPr>
          <w:trHeight w:hRule="exact" w:val="454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5F5C14" w:rsidRPr="00222DEE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300367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东方网力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2020-06-02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天职国际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保留意见</w:t>
            </w:r>
          </w:p>
        </w:tc>
      </w:tr>
      <w:tr w:rsidR="005F5C14" w:rsidRPr="00222DEE" w:rsidTr="00191819">
        <w:trPr>
          <w:trHeight w:hRule="exact" w:val="454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5F5C14" w:rsidRPr="00222DEE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300843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胜蓝股份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2020-06-10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致同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  <w:tr w:rsidR="005F5C14" w:rsidRPr="00222DEE" w:rsidTr="00191819">
        <w:trPr>
          <w:trHeight w:hRule="exact" w:val="454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5F5C14" w:rsidRPr="00222DEE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222DEE">
              <w:rPr>
                <w:rFonts w:ascii="Arial Narrow" w:eastAsia="仿宋" w:hAnsi="Arial Narrow"/>
                <w:color w:val="000000"/>
                <w:sz w:val="22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300846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首都在线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2020-06-10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大华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F5C14" w:rsidRPr="005F5C14" w:rsidRDefault="005F5C14" w:rsidP="005F5C14">
            <w:pPr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5F5C14">
              <w:rPr>
                <w:rFonts w:ascii="Arial Narrow" w:eastAsia="仿宋" w:hAnsi="Arial Narrow"/>
                <w:color w:val="000000"/>
                <w:sz w:val="22"/>
              </w:rPr>
              <w:t>标准无保留意见</w:t>
            </w:r>
          </w:p>
        </w:tc>
      </w:tr>
    </w:tbl>
    <w:p w:rsidR="00432792" w:rsidRPr="00222DEE" w:rsidRDefault="00432792" w:rsidP="00364663">
      <w:pPr>
        <w:spacing w:before="100" w:beforeAutospacing="1"/>
        <w:rPr>
          <w:rFonts w:ascii="Arial Narrow" w:eastAsia="仿宋" w:hAnsi="Arial Narrow" w:cs="Arial"/>
        </w:rPr>
      </w:pPr>
    </w:p>
    <w:sectPr w:rsidR="00432792" w:rsidRPr="00222DEE" w:rsidSect="00E6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76" w:rsidRDefault="002B0576" w:rsidP="00145ED2">
      <w:r>
        <w:separator/>
      </w:r>
    </w:p>
  </w:endnote>
  <w:endnote w:type="continuationSeparator" w:id="0">
    <w:p w:rsidR="002B0576" w:rsidRDefault="002B0576" w:rsidP="001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76" w:rsidRDefault="002B0576" w:rsidP="00145ED2">
      <w:r>
        <w:separator/>
      </w:r>
    </w:p>
  </w:footnote>
  <w:footnote w:type="continuationSeparator" w:id="0">
    <w:p w:rsidR="002B0576" w:rsidRDefault="002B0576" w:rsidP="0014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7BF"/>
    <w:rsid w:val="00032A09"/>
    <w:rsid w:val="00065DDC"/>
    <w:rsid w:val="000A19B7"/>
    <w:rsid w:val="000D7DFC"/>
    <w:rsid w:val="00134981"/>
    <w:rsid w:val="00145ED2"/>
    <w:rsid w:val="0018087D"/>
    <w:rsid w:val="00191819"/>
    <w:rsid w:val="0019654E"/>
    <w:rsid w:val="001A52D0"/>
    <w:rsid w:val="001D79B5"/>
    <w:rsid w:val="00221BBF"/>
    <w:rsid w:val="00222DEE"/>
    <w:rsid w:val="00255385"/>
    <w:rsid w:val="002645BD"/>
    <w:rsid w:val="002B0576"/>
    <w:rsid w:val="002C1E2D"/>
    <w:rsid w:val="002F2A48"/>
    <w:rsid w:val="00311EFA"/>
    <w:rsid w:val="00364663"/>
    <w:rsid w:val="003979CC"/>
    <w:rsid w:val="003F0C33"/>
    <w:rsid w:val="00432792"/>
    <w:rsid w:val="004A3397"/>
    <w:rsid w:val="004B7C3B"/>
    <w:rsid w:val="004C70E9"/>
    <w:rsid w:val="004D6CA4"/>
    <w:rsid w:val="00552DBF"/>
    <w:rsid w:val="005730AE"/>
    <w:rsid w:val="005A612A"/>
    <w:rsid w:val="005F5C14"/>
    <w:rsid w:val="006039A6"/>
    <w:rsid w:val="006639F9"/>
    <w:rsid w:val="0068451E"/>
    <w:rsid w:val="00692F5E"/>
    <w:rsid w:val="006A27BF"/>
    <w:rsid w:val="007420C9"/>
    <w:rsid w:val="007A6A83"/>
    <w:rsid w:val="008712FA"/>
    <w:rsid w:val="008B7C6F"/>
    <w:rsid w:val="008C3B93"/>
    <w:rsid w:val="00915E5A"/>
    <w:rsid w:val="00930E2D"/>
    <w:rsid w:val="009646CB"/>
    <w:rsid w:val="009938AF"/>
    <w:rsid w:val="009D16CF"/>
    <w:rsid w:val="00AB3259"/>
    <w:rsid w:val="00BA5758"/>
    <w:rsid w:val="00C104B7"/>
    <w:rsid w:val="00C11FD2"/>
    <w:rsid w:val="00CC0E66"/>
    <w:rsid w:val="00CE631E"/>
    <w:rsid w:val="00D82240"/>
    <w:rsid w:val="00DA66F1"/>
    <w:rsid w:val="00E212CB"/>
    <w:rsid w:val="00E30442"/>
    <w:rsid w:val="00E67798"/>
    <w:rsid w:val="00EE2F40"/>
    <w:rsid w:val="00F01D4B"/>
    <w:rsid w:val="00F479D0"/>
    <w:rsid w:val="00F65311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6C45C-9C49-4783-ADE4-F24A07B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331</Words>
  <Characters>1887</Characters>
  <Application>Microsoft Office Word</Application>
  <DocSecurity>0</DocSecurity>
  <Lines>15</Lines>
  <Paragraphs>4</Paragraphs>
  <ScaleCrop>false</ScaleCrop>
  <Company>Lenovo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刘青</dc:creator>
  <cp:keywords/>
  <dc:description/>
  <cp:lastModifiedBy>刘青</cp:lastModifiedBy>
  <cp:revision>44</cp:revision>
  <dcterms:created xsi:type="dcterms:W3CDTF">2019-02-12T02:16:00Z</dcterms:created>
  <dcterms:modified xsi:type="dcterms:W3CDTF">2020-07-21T05:39:00Z</dcterms:modified>
</cp:coreProperties>
</file>